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Şirket İçi Veri Erişim Yetkisi İptal ve Doğrulama Formu</w:t>
      </w:r>
    </w:p>
    <w:p>
      <w:r>
        <w:t>Talep no: [NO]   Personel/hesap: [AD / HESAP NO]   Neden: [AYRILIŞ / GÖREV DEĞİŞİKLİĞİ / SÜRE BİTİMİ]   Tetikleme saati: [TARİH-SAAT]. Şifre veya anahtarı bu forma yazmayın.</w:t>
      </w:r>
    </w:p>
    <w:p>
      <w:pPr>
        <w:pStyle w:val="Heading2"/>
      </w:pPr>
      <w:r>
        <w:t>İptal kontrol matrisi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Sistem / rol / erişim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Uygulayan ve bitiş saati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Doğrulama kanıtı / kontrol eden</w:t>
            </w:r>
          </w:p>
        </w:tc>
      </w:tr>
      <w:tr>
        <w:tc>
          <w:tcPr>
            <w:tcW w:type="dxa" w:w="3400"/>
          </w:tcPr>
          <w:p>
            <w:r>
              <w:t>[UYGULAMA / ROL]</w:t>
            </w:r>
          </w:p>
        </w:tc>
        <w:tc>
          <w:tcPr>
            <w:tcW w:type="dxa" w:w="3400"/>
          </w:tcPr>
          <w:p>
            <w:r>
              <w:t>[AD / TARİH-SAAT]</w:t>
            </w:r>
          </w:p>
        </w:tc>
        <w:tc>
          <w:tcPr>
            <w:tcW w:type="dxa" w:w="3400"/>
          </w:tcPr>
          <w:p>
            <w:r>
              <w:t>[LOG NO / AD]</w:t>
            </w:r>
          </w:p>
        </w:tc>
      </w:tr>
      <w:tr>
        <w:tc>
          <w:tcPr>
            <w:tcW w:type="dxa" w:w="3400"/>
          </w:tcPr>
          <w:p>
            <w:r>
              <w:t>[PAYLAŞIM / KLASÖR]</w:t>
            </w:r>
          </w:p>
        </w:tc>
        <w:tc>
          <w:tcPr>
            <w:tcW w:type="dxa" w:w="3400"/>
          </w:tcPr>
          <w:p>
            <w:r>
              <w:t>[AD / TARİH-SAAT]</w:t>
            </w:r>
          </w:p>
        </w:tc>
        <w:tc>
          <w:tcPr>
            <w:tcW w:type="dxa" w:w="3400"/>
          </w:tcPr>
          <w:p>
            <w:r>
              <w:t>[LOG NO / AD]</w:t>
            </w:r>
          </w:p>
        </w:tc>
      </w:tr>
      <w:tr>
        <w:tc>
          <w:tcPr>
            <w:tcW w:type="dxa" w:w="3400"/>
          </w:tcPr>
          <w:p>
            <w:r>
              <w:t>[API / ÜÇÜNCÜ TARAF]</w:t>
            </w:r>
          </w:p>
        </w:tc>
        <w:tc>
          <w:tcPr>
            <w:tcW w:type="dxa" w:w="3400"/>
          </w:tcPr>
          <w:p>
            <w:r>
              <w:t>[AD / TARİH-SAAT]</w:t>
            </w:r>
          </w:p>
        </w:tc>
        <w:tc>
          <w:tcPr>
            <w:tcW w:type="dxa" w:w="3400"/>
          </w:tcPr>
          <w:p>
            <w:r>
              <w:t>[LOG NO / AD]</w:t>
            </w:r>
          </w:p>
        </w:tc>
      </w:tr>
      <w:tr>
        <w:tc>
          <w:tcPr>
            <w:tcW w:type="dxa" w:w="3400"/>
          </w:tcPr>
          <w:p>
            <w:r>
              <w:t>[FİZİKSEL ERİŞİM]</w:t>
            </w:r>
          </w:p>
        </w:tc>
        <w:tc>
          <w:tcPr>
            <w:tcW w:type="dxa" w:w="3400"/>
          </w:tcPr>
          <w:p>
            <w:r>
              <w:t>[AD / TARİH-SAAT]</w:t>
            </w:r>
          </w:p>
        </w:tc>
        <w:tc>
          <w:tcPr>
            <w:tcW w:type="dxa" w:w="3400"/>
          </w:tcPr>
          <w:p>
            <w:r>
              <w:t>[KAYIT / AD]</w:t>
            </w:r>
          </w:p>
        </w:tc>
      </w:tr>
    </w:tbl>
    <w:p/>
    <w:p>
      <w:pPr>
        <w:pStyle w:val="Heading2"/>
      </w:pPr>
      <w:r>
        <w:t>Devam eden işler ve kapanış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Veri / iş teslimi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Açık oturum / belirteç / yedek yetki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Son kontrol ve eksik</w:t>
            </w:r>
          </w:p>
        </w:tc>
      </w:tr>
      <w:tr>
        <w:tc>
          <w:tcPr>
            <w:tcW w:type="dxa" w:w="3400"/>
          </w:tcPr>
          <w:p>
            <w:r>
              <w:t>[DEVİR ALAN / TARİH]</w:t>
            </w:r>
          </w:p>
        </w:tc>
        <w:tc>
          <w:tcPr>
            <w:tcW w:type="dxa" w:w="3400"/>
          </w:tcPr>
          <w:p>
            <w:r>
              <w:t>[KESİLDİ / GEREKÇE]</w:t>
            </w:r>
          </w:p>
        </w:tc>
        <w:tc>
          <w:tcPr>
            <w:tcW w:type="dxa" w:w="3400"/>
          </w:tcPr>
          <w:p>
            <w:r>
              <w:t>[TARİH / SORUMLU / EKSİK]</w:t>
            </w:r>
          </w:p>
        </w:tc>
      </w:tr>
    </w:tbl>
    <w:p/>
    <w:p>
      <w:r>
        <w:t>Birim yöneticisi: [ONAY]   Sistem sahibi: [UYGULAYAN]   Kontrol eden: [İMZA]. Erişimin iptali verilerin silinmesi değildir; saklama ve imha ayrıca yönetilir. KVKK Kişisel Veri Güvenliği Rehberi kontrolü: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