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Otopark araç hasarı ilk tespit tutanağı</w:t>
      </w:r>
    </w:p>
    <w:p>
      <w:r>
        <w:t>Otoparka giriş ve çıkış arasında fark edilen görünür hasarı, sebep ve kusur tayin etmeden kaydetme örneği. Farklı zamanlı fotoğrafları ayrı gösterin.</w:t>
      </w:r>
    </w:p>
    <w:p>
      <w:pPr>
        <w:pStyle w:val="Heading2"/>
      </w:pPr>
      <w:r>
        <w:t>1. Araç, otopark ve zaman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Plaka / araç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Otopark / bölüm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Giriş tarih / saat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Çıkış / fark edilme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[PLAKA / MODEL]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[YER]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 / SAAT]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 / SAAT]</w:t>
            </w:r>
          </w:p>
        </w:tc>
      </w:tr>
    </w:tbl>
    <w:p>
      <w:pPr>
        <w:pStyle w:val="Heading2"/>
      </w:pPr>
      <w:r>
        <w:t>2. Karşılaştırmalı kayıt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Konum / yüzey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Girişte görülen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Çıkışta görülen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Foto / kamera / tanık no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Ön / tampon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[DURUM / KAYIT YOK]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[DURUM]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KAYIT YOK]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Arka / tampon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[DURUM / KAYIT YOK]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[DURUM]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KAYIT YOK]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Sol yan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[DURUM / KAYIT YOK]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[DURUM]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KAYIT YOK]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Sağ yan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[DURUM / KAYIT YOK]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[DURUM]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KAYIT YOK]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Cam / ayna / diğer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[DURUM / KAYIT YOK]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[DURUM]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KAYIT YOK]</w:t>
            </w:r>
          </w:p>
        </w:tc>
      </w:tr>
    </w:tbl>
    <w:p>
      <w:r>
        <w:t>Olayı ilk fark eden: [AD / SAAT]. Otopark görevlisinin gözlemi: [AYNEN / KATILMADI]. Kamera kaydı talebi ve yanıtı: [KANAL / TARİH / SONUÇ]; üçüncü kişi görüntüleri gereksiz paylaşılmaz.</w:t>
      </w:r>
    </w:p>
    <w:p>
      <w:r>
        <w:t>Araç sahibi/sürücü çekincesi: [METİN]. İşletme/görevli çekincesi: [METİN]. Görevli imzası yoksa [YOK] yazın. Bu form hasarın nerede veya kimin kusuruyla oluştuğunu kanıtlamaz; sigorta ya da resmî tutanak yerine geçmez.</w:t>
      </w:r>
    </w:p>
    <w:p>
      <w:r>
        <w:t>Sürücü: [AD / TARİH / İMZA]   Görevli: [AD / TARİH / İMZA / YOK]. Kaynak: Ticaret Bakanlığı ayıplı hizmet bilgilendirmesi; somut sözleşme ve delil ayrıca değerlendirilir. Kontrol: 05.10.2026.</w:t>
      </w:r>
    </w:p>
    <w:sectPr w:rsidR="00FC693F" w:rsidRPr="0006063C" w:rsidSect="00034616">
      <w:pgSz w:w="12240" w:h="15840"/>
      <w:pgMar w:top="879" w:right="822" w:bottom="87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