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Gezisi Veli Katılım Kararı</w:t>
      </w:r>
    </w:p>
    <w:p>
      <w:r>
        <w:t>Öğrenci: [AD / SINIF]    Okul: [AD]    Gezi: [YER / TARİH]. Veliye program ve güvenli iletişim yolu açıklanır; okulun resmî formu esas alınır.</w:t>
      </w:r>
    </w:p>
    <w:p>
      <w:pPr>
        <w:pStyle w:val="Heading2"/>
      </w:pPr>
      <w:r>
        <w:t>Gezi programı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9EFF3"/>
          </w:tcPr>
          <w:p>
            <w:r>
              <w:rPr>
                <w:b/>
              </w:rPr>
              <w:t>Bilgi</w:t>
            </w:r>
          </w:p>
        </w:tc>
        <w:tc>
          <w:tcPr>
            <w:tcW w:type="dxa" w:w="5100"/>
            <w:shd w:fill="E9EFF3"/>
          </w:tcPr>
          <w:p>
            <w:r>
              <w:rPr>
                <w:b/>
              </w:rPr>
              <w:t>Okulun dolduracağı alan</w:t>
            </w:r>
          </w:p>
        </w:tc>
      </w:tr>
      <w:tr>
        <w:tc>
          <w:tcPr>
            <w:tcW w:type="dxa" w:w="5100"/>
          </w:tcPr>
          <w:p>
            <w:r>
              <w:t>Gidiş ve dönüş saatleri</w:t>
            </w:r>
          </w:p>
        </w:tc>
        <w:tc>
          <w:tcPr>
            <w:tcW w:type="dxa" w:w="5100"/>
          </w:tcPr>
          <w:p>
            <w:r>
              <w:t>[TARİH / SAAT / TOPLANMA YERİ]</w:t>
            </w:r>
          </w:p>
        </w:tc>
      </w:tr>
      <w:tr>
        <w:tc>
          <w:tcPr>
            <w:tcW w:type="dxa" w:w="5100"/>
          </w:tcPr>
          <w:p>
            <w:r>
              <w:t>Güzergâh ve ulaşım</w:t>
            </w:r>
          </w:p>
        </w:tc>
        <w:tc>
          <w:tcPr>
            <w:tcW w:type="dxa" w:w="5100"/>
          </w:tcPr>
          <w:p>
            <w:r>
              <w:t>[YERLER / ARAÇ]</w:t>
            </w:r>
          </w:p>
        </w:tc>
      </w:tr>
      <w:tr>
        <w:tc>
          <w:tcPr>
            <w:tcW w:type="dxa" w:w="5100"/>
          </w:tcPr>
          <w:p>
            <w:r>
              <w:t>Sorumlu öğretmen ve okul onayı</w:t>
            </w:r>
          </w:p>
        </w:tc>
        <w:tc>
          <w:tcPr>
            <w:tcW w:type="dxa" w:w="5100"/>
          </w:tcPr>
          <w:p>
            <w:r>
              <w:t>[AD / ONAY NO]</w:t>
            </w:r>
          </w:p>
        </w:tc>
      </w:tr>
      <w:tr>
        <w:tc>
          <w:tcPr>
            <w:tcW w:type="dxa" w:w="5100"/>
          </w:tcPr>
          <w:p>
            <w:r>
              <w:t>Acil durumda okulun iletişim kanalı</w:t>
            </w:r>
          </w:p>
        </w:tc>
        <w:tc>
          <w:tcPr>
            <w:tcW w:type="dxa" w:w="5100"/>
          </w:tcPr>
          <w:p>
            <w:r>
              <w:t>[OKULUN RESMÎ KANALI]</w:t>
            </w:r>
          </w:p>
        </w:tc>
      </w:tr>
    </w:tbl>
    <w:p/>
    <w:p>
      <w:pPr>
        <w:pStyle w:val="Heading2"/>
      </w:pPr>
      <w:r>
        <w:t>Veli veya vasinin kararı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9EFF3"/>
          </w:tcPr>
          <w:p>
            <w:r>
              <w:rPr>
                <w:b/>
              </w:rPr>
              <w:t>Seçim</w:t>
            </w:r>
          </w:p>
        </w:tc>
        <w:tc>
          <w:tcPr>
            <w:tcW w:type="dxa" w:w="5100"/>
            <w:shd w:fill="E9EFF3"/>
          </w:tcPr>
          <w:p>
            <w:r>
              <w:rPr>
                <w:b/>
              </w:rPr>
              <w:t>İşaretleyin</w:t>
            </w:r>
          </w:p>
        </w:tc>
      </w:tr>
      <w:tr>
        <w:tc>
          <w:tcPr>
            <w:tcW w:type="dxa" w:w="5100"/>
          </w:tcPr>
          <w:p>
            <w:r>
              <w:t>Açıklanan gezi programına katılımına izin veriyorum</w:t>
            </w:r>
          </w:p>
        </w:tc>
        <w:tc>
          <w:tcPr>
            <w:tcW w:type="dxa" w:w="5100"/>
          </w:tcPr>
          <w:p>
            <w:r>
              <w:t>[  ]</w:t>
            </w:r>
          </w:p>
        </w:tc>
      </w:tr>
      <w:tr>
        <w:tc>
          <w:tcPr>
            <w:tcW w:type="dxa" w:w="5100"/>
          </w:tcPr>
          <w:p>
            <w:r>
              <w:t>Katılımına izin vermiyorum</w:t>
            </w:r>
          </w:p>
        </w:tc>
        <w:tc>
          <w:tcPr>
            <w:tcW w:type="dxa" w:w="5100"/>
          </w:tcPr>
          <w:p>
            <w:r>
              <w:t>[  ]</w:t>
            </w:r>
          </w:p>
        </w:tc>
      </w:tr>
      <w:tr>
        <w:tc>
          <w:tcPr>
            <w:tcW w:type="dxa" w:w="5100"/>
          </w:tcPr>
          <w:p>
            <w:r>
              <w:t>Veli/vasi adı, tarih ve imza</w:t>
            </w:r>
          </w:p>
        </w:tc>
        <w:tc>
          <w:tcPr>
            <w:tcW w:type="dxa" w:w="5100"/>
          </w:tcPr>
          <w:p>
            <w:r>
              <w:t>[AD / TARİH / İMZA]</w:t>
            </w:r>
          </w:p>
        </w:tc>
      </w:tr>
    </w:tbl>
    <w:p/>
    <w:p>
      <w:r>
        <w:t>Sağlık veya başka özel nitelikli bilgiyi bu açık formda yazmayın; gerekiyorsa okulun güvenli resmî yolunu kullanın. Bu örnek okulun zorunlu EK-5 veli izin belgesi veya gezi onayı yerine geçmez. Güncel MEB düzenlemesini ve okul duyurusunu kontrol edin. Kaynak kontrolü: 5 Ekim 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