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Ödeme Planı ve Borç Takip Çizelgesi</w:t>
      </w:r>
    </w:p>
    <w:p>
      <w:r>
        <w:t>Takip konusu işlem / belge: [AÇIKLAMA / REFERANS]</w:t>
      </w:r>
    </w:p>
    <w:p>
      <w:r>
        <w:t>Alacaklı: [AD / UNVAN]    Borçlu: [AD / UNVAN]</w:t>
      </w:r>
    </w:p>
    <w:p>
      <w:r>
        <w:t>Takibe esas başlangıç tutarı: [TUTAR] [PARA BİRİMİ]    Kayıt tarihi: [GG/AA/YYYY]</w:t>
      </w:r>
    </w:p>
    <w:p>
      <w:r>
        <w:t>Aşağıdaki çizelge, kararlaştırılan veya beklenen ödemeleri ve fiilen alınan tutarları ayrı kaydeder.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67"/>
        <w:gridCol w:w="1474"/>
        <w:gridCol w:w="1531"/>
        <w:gridCol w:w="1757"/>
        <w:gridCol w:w="1304"/>
        <w:gridCol w:w="2665"/>
      </w:tblGrid>
      <w:tr>
        <w:tc>
          <w:tcPr>
            <w:tcW w:type="dxa" w:w="567"/>
          </w:tcPr>
          <w:p>
            <w:r>
              <w:rPr>
                <w:b/>
                <w:sz w:val="17"/>
              </w:rPr>
              <w:t>Sıra</w:t>
            </w:r>
          </w:p>
        </w:tc>
        <w:tc>
          <w:tcPr>
            <w:tcW w:type="dxa" w:w="1474"/>
          </w:tcPr>
          <w:p>
            <w:r>
              <w:rPr>
                <w:b/>
                <w:sz w:val="17"/>
              </w:rPr>
              <w:t>Planlanan tarih</w:t>
            </w:r>
          </w:p>
        </w:tc>
        <w:tc>
          <w:tcPr>
            <w:tcW w:type="dxa" w:w="1531"/>
          </w:tcPr>
          <w:p>
            <w:r>
              <w:rPr>
                <w:b/>
                <w:sz w:val="17"/>
              </w:rPr>
              <w:t>Planlanan tutar</w:t>
            </w:r>
          </w:p>
        </w:tc>
        <w:tc>
          <w:tcPr>
            <w:tcW w:type="dxa" w:w="1757"/>
          </w:tcPr>
          <w:p>
            <w:r>
              <w:rPr>
                <w:b/>
                <w:sz w:val="17"/>
              </w:rPr>
              <w:t>Fiili ödeme tarihi</w:t>
            </w:r>
          </w:p>
        </w:tc>
        <w:tc>
          <w:tcPr>
            <w:tcW w:type="dxa" w:w="1304"/>
          </w:tcPr>
          <w:p>
            <w:r>
              <w:rPr>
                <w:b/>
                <w:sz w:val="17"/>
              </w:rPr>
              <w:t>Ödenen tutar</w:t>
            </w:r>
          </w:p>
        </w:tc>
        <w:tc>
          <w:tcPr>
            <w:tcW w:type="dxa" w:w="2665"/>
          </w:tcPr>
          <w:p>
            <w:r>
              <w:rPr>
                <w:b/>
                <w:sz w:val="17"/>
              </w:rPr>
              <w:t>Dekont / not</w:t>
            </w:r>
          </w:p>
        </w:tc>
      </w:tr>
      <w:tr>
        <w:tc>
          <w:tcPr>
            <w:tcW w:type="dxa" w:w="567"/>
          </w:tcPr>
          <w:p>
            <w:r>
              <w:rPr>
                <w:sz w:val="17"/>
              </w:rPr>
              <w:t>1</w:t>
            </w:r>
          </w:p>
        </w:tc>
        <w:tc>
          <w:tcPr>
            <w:tcW w:type="dxa" w:w="1474"/>
          </w:tcPr>
          <w:p>
            <w:r>
              <w:rPr>
                <w:sz w:val="17"/>
              </w:rPr>
              <w:t>[TARİH]</w:t>
            </w:r>
          </w:p>
        </w:tc>
        <w:tc>
          <w:tcPr>
            <w:tcW w:type="dxa" w:w="1531"/>
          </w:tcPr>
          <w:p>
            <w:r>
              <w:rPr>
                <w:sz w:val="17"/>
              </w:rPr>
              <w:t>[TUTAR]</w:t>
            </w:r>
          </w:p>
        </w:tc>
        <w:tc>
          <w:tcPr>
            <w:tcW w:type="dxa" w:w="1757"/>
          </w:tcPr>
          <w:p>
            <w:r>
              <w:rPr>
                <w:sz w:val="17"/>
              </w:rPr>
              <w:t>[TARİH / YOK]</w:t>
            </w:r>
          </w:p>
        </w:tc>
        <w:tc>
          <w:tcPr>
            <w:tcW w:type="dxa" w:w="1304"/>
          </w:tcPr>
          <w:p>
            <w:r>
              <w:rPr>
                <w:sz w:val="17"/>
              </w:rPr>
              <w:t>[TUTAR / 0]</w:t>
            </w:r>
          </w:p>
        </w:tc>
        <w:tc>
          <w:tcPr>
            <w:tcW w:type="dxa" w:w="2665"/>
          </w:tcPr>
          <w:p>
            <w:r>
              <w:rPr>
                <w:sz w:val="17"/>
              </w:rPr>
              <w:t>[REFERANS]</w:t>
            </w:r>
          </w:p>
        </w:tc>
      </w:tr>
      <w:tr>
        <w:tc>
          <w:tcPr>
            <w:tcW w:type="dxa" w:w="567"/>
          </w:tcPr>
          <w:p>
            <w:r>
              <w:rPr>
                <w:sz w:val="17"/>
              </w:rPr>
              <w:t>2</w:t>
            </w:r>
          </w:p>
        </w:tc>
        <w:tc>
          <w:tcPr>
            <w:tcW w:type="dxa" w:w="1474"/>
          </w:tcPr>
          <w:p>
            <w:r>
              <w:rPr>
                <w:sz w:val="17"/>
              </w:rPr>
              <w:t>[TARİH]</w:t>
            </w:r>
          </w:p>
        </w:tc>
        <w:tc>
          <w:tcPr>
            <w:tcW w:type="dxa" w:w="1531"/>
          </w:tcPr>
          <w:p>
            <w:r>
              <w:rPr>
                <w:sz w:val="17"/>
              </w:rPr>
              <w:t>[TUTAR]</w:t>
            </w:r>
          </w:p>
        </w:tc>
        <w:tc>
          <w:tcPr>
            <w:tcW w:type="dxa" w:w="1757"/>
          </w:tcPr>
          <w:p>
            <w:r>
              <w:rPr>
                <w:sz w:val="17"/>
              </w:rPr>
              <w:t>[TARİH / YOK]</w:t>
            </w:r>
          </w:p>
        </w:tc>
        <w:tc>
          <w:tcPr>
            <w:tcW w:type="dxa" w:w="1304"/>
          </w:tcPr>
          <w:p>
            <w:r>
              <w:rPr>
                <w:sz w:val="17"/>
              </w:rPr>
              <w:t>[TUTAR / 0]</w:t>
            </w:r>
          </w:p>
        </w:tc>
        <w:tc>
          <w:tcPr>
            <w:tcW w:type="dxa" w:w="2665"/>
          </w:tcPr>
          <w:p>
            <w:r>
              <w:rPr>
                <w:sz w:val="17"/>
              </w:rPr>
              <w:t>[REFERANS]</w:t>
            </w:r>
          </w:p>
        </w:tc>
      </w:tr>
      <w:tr>
        <w:tc>
          <w:tcPr>
            <w:tcW w:type="dxa" w:w="567"/>
          </w:tcPr>
          <w:p>
            <w:r>
              <w:rPr>
                <w:sz w:val="17"/>
              </w:rPr>
              <w:t>3</w:t>
            </w:r>
          </w:p>
        </w:tc>
        <w:tc>
          <w:tcPr>
            <w:tcW w:type="dxa" w:w="1474"/>
          </w:tcPr>
          <w:p>
            <w:r>
              <w:rPr>
                <w:sz w:val="17"/>
              </w:rPr>
              <w:t>[TARİH]</w:t>
            </w:r>
          </w:p>
        </w:tc>
        <w:tc>
          <w:tcPr>
            <w:tcW w:type="dxa" w:w="1531"/>
          </w:tcPr>
          <w:p>
            <w:r>
              <w:rPr>
                <w:sz w:val="17"/>
              </w:rPr>
              <w:t>[TUTAR]</w:t>
            </w:r>
          </w:p>
        </w:tc>
        <w:tc>
          <w:tcPr>
            <w:tcW w:type="dxa" w:w="1757"/>
          </w:tcPr>
          <w:p>
            <w:r>
              <w:rPr>
                <w:sz w:val="17"/>
              </w:rPr>
              <w:t>[TARİH / YOK]</w:t>
            </w:r>
          </w:p>
        </w:tc>
        <w:tc>
          <w:tcPr>
            <w:tcW w:type="dxa" w:w="1304"/>
          </w:tcPr>
          <w:p>
            <w:r>
              <w:rPr>
                <w:sz w:val="17"/>
              </w:rPr>
              <w:t>[TUTAR / 0]</w:t>
            </w:r>
          </w:p>
        </w:tc>
        <w:tc>
          <w:tcPr>
            <w:tcW w:type="dxa" w:w="2665"/>
          </w:tcPr>
          <w:p>
            <w:r>
              <w:rPr>
                <w:sz w:val="17"/>
              </w:rPr>
              <w:t>[REFERANS]</w:t>
            </w:r>
          </w:p>
        </w:tc>
      </w:tr>
      <w:tr>
        <w:tc>
          <w:tcPr>
            <w:tcW w:type="dxa" w:w="567"/>
          </w:tcPr>
          <w:p>
            <w:r>
              <w:rPr>
                <w:sz w:val="17"/>
              </w:rPr>
              <w:t>4</w:t>
            </w:r>
          </w:p>
        </w:tc>
        <w:tc>
          <w:tcPr>
            <w:tcW w:type="dxa" w:w="1474"/>
          </w:tcPr>
          <w:p>
            <w:r>
              <w:rPr>
                <w:sz w:val="17"/>
              </w:rPr>
              <w:t>[TARİH]</w:t>
            </w:r>
          </w:p>
        </w:tc>
        <w:tc>
          <w:tcPr>
            <w:tcW w:type="dxa" w:w="1531"/>
          </w:tcPr>
          <w:p>
            <w:r>
              <w:rPr>
                <w:sz w:val="17"/>
              </w:rPr>
              <w:t>[TUTAR]</w:t>
            </w:r>
          </w:p>
        </w:tc>
        <w:tc>
          <w:tcPr>
            <w:tcW w:type="dxa" w:w="1757"/>
          </w:tcPr>
          <w:p>
            <w:r>
              <w:rPr>
                <w:sz w:val="17"/>
              </w:rPr>
              <w:t>[TARİH / YOK]</w:t>
            </w:r>
          </w:p>
        </w:tc>
        <w:tc>
          <w:tcPr>
            <w:tcW w:type="dxa" w:w="1304"/>
          </w:tcPr>
          <w:p>
            <w:r>
              <w:rPr>
                <w:sz w:val="17"/>
              </w:rPr>
              <w:t>[TUTAR / 0]</w:t>
            </w:r>
          </w:p>
        </w:tc>
        <w:tc>
          <w:tcPr>
            <w:tcW w:type="dxa" w:w="2665"/>
          </w:tcPr>
          <w:p>
            <w:r>
              <w:rPr>
                <w:sz w:val="17"/>
              </w:rPr>
              <w:t>[REFERANS]</w:t>
            </w:r>
          </w:p>
        </w:tc>
      </w:tr>
    </w:tbl>
    <w:p>
      <w:r>
        <w:t>Toplam fiili ödeme: [TUTAR]    Kayıtlara göre kalan tutar: [TUTAR]    Kontrol tarihi: [GG/AA/YYYY]</w:t>
      </w:r>
    </w:p>
    <w:p>
      <w:r>
        <w:t>Hesaplama / mahsup / ihtilaf açıklaması: [YOK / AÇIKLAMA]</w:t>
      </w:r>
    </w:p>
    <w:p>
      <w:r>
        <w:t>Kayıtları karşılaştıran kişiler (isteğe bağlı): [AD SOYAD / TARİH / İMZA]</w:t>
      </w:r>
    </w:p>
    <w:p>
      <w:pPr>
        <w:spacing w:before="200"/>
      </w:pPr>
      <w:r>
        <w:rPr>
          <w:i/>
          <w:sz w:val="17"/>
        </w:rPr>
        <w:t>Kullanım notu: Bu çizelge takip aracıdır; tek başına borcun varlığını, faizini, vadesini veya ödemenin gerçekleştiğini kanıtlamaz. Fiili ödemeyi ancak dekont veya başka güvenilir belgeyle işaretleyin. Uyuşmazlık varsa tarafların haklarını ayrıca değerlendirin.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Ödeme Planı ve Borç Takip Çizelgesi</dc:title>
  <dc:subject/>
  <dc:creator>Sözleşme İndir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