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Kiralanan Taşınmaz Durum Tespit Formu</w:t>
      </w:r>
    </w:p>
    <w:p>
      <w:r>
        <w:t>Taşınmaz adresi: [AÇIK ADRES]    İnceleme tarihi ve saati: [GG/AA/YYYY SS:DD]</w:t>
      </w:r>
    </w:p>
    <w:p>
      <w:r>
        <w:t>İnceleme amacı: [GİRİŞ ÖNCESİ / DÖNEMSEL KONTROL / ÇIKIŞ ÖNCESİ / DİĞER]</w:t>
      </w:r>
    </w:p>
    <w:p>
      <w:r>
        <w:t>Katılanlar ve sıfatları: [AD SOYAD / KİRAYA VEREN / KİRACI / TEMSİLCİ]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8"/>
        <w:gridCol w:w="4422"/>
        <w:gridCol w:w="1417"/>
      </w:tblGrid>
      <w:tr>
        <w:tc>
          <w:tcPr>
            <w:tcW w:type="dxa" w:w="3288"/>
          </w:tcPr>
          <w:p>
            <w:r>
              <w:rPr>
                <w:b/>
                <w:sz w:val="17"/>
              </w:rPr>
              <w:t>Bölüm / unsur</w:t>
            </w:r>
          </w:p>
        </w:tc>
        <w:tc>
          <w:tcPr>
            <w:tcW w:type="dxa" w:w="4422"/>
          </w:tcPr>
          <w:p>
            <w:r>
              <w:rPr>
                <w:b/>
                <w:sz w:val="17"/>
              </w:rPr>
              <w:t>Gözlenen durum</w:t>
            </w:r>
          </w:p>
        </w:tc>
        <w:tc>
          <w:tcPr>
            <w:tcW w:type="dxa" w:w="1417"/>
          </w:tcPr>
          <w:p>
            <w:r>
              <w:rPr>
                <w:b/>
                <w:sz w:val="17"/>
              </w:rPr>
              <w:t>Fotoğraf / ek no</w:t>
            </w:r>
          </w:p>
        </w:tc>
      </w:tr>
      <w:tr>
        <w:tc>
          <w:tcPr>
            <w:tcW w:type="dxa" w:w="3288"/>
          </w:tcPr>
          <w:p>
            <w:r>
              <w:rPr>
                <w:sz w:val="17"/>
              </w:rPr>
              <w:t>Salon ve odalar</w:t>
            </w:r>
          </w:p>
        </w:tc>
        <w:tc>
          <w:tcPr>
            <w:tcW w:type="dxa" w:w="4422"/>
          </w:tcPr>
          <w:p>
            <w:r>
              <w:rPr>
                <w:sz w:val="17"/>
              </w:rPr>
              <w:t>[DURUM / ÇEKİNCE]</w:t>
            </w:r>
          </w:p>
        </w:tc>
        <w:tc>
          <w:tcPr>
            <w:tcW w:type="dxa" w:w="1417"/>
          </w:tcPr>
          <w:p>
            <w:r>
              <w:rPr>
                <w:sz w:val="17"/>
              </w:rPr>
              <w:t>[EK NO]</w:t>
            </w:r>
          </w:p>
        </w:tc>
      </w:tr>
      <w:tr>
        <w:tc>
          <w:tcPr>
            <w:tcW w:type="dxa" w:w="3288"/>
          </w:tcPr>
          <w:p>
            <w:r>
              <w:rPr>
                <w:sz w:val="17"/>
              </w:rPr>
              <w:t>Mutfak ve sabit donanım</w:t>
            </w:r>
          </w:p>
        </w:tc>
        <w:tc>
          <w:tcPr>
            <w:tcW w:type="dxa" w:w="4422"/>
          </w:tcPr>
          <w:p>
            <w:r>
              <w:rPr>
                <w:sz w:val="17"/>
              </w:rPr>
              <w:t>[DURUM / ÇEKİNCE]</w:t>
            </w:r>
          </w:p>
        </w:tc>
        <w:tc>
          <w:tcPr>
            <w:tcW w:type="dxa" w:w="1417"/>
          </w:tcPr>
          <w:p>
            <w:r>
              <w:rPr>
                <w:sz w:val="17"/>
              </w:rPr>
              <w:t>[EK NO]</w:t>
            </w:r>
          </w:p>
        </w:tc>
      </w:tr>
      <w:tr>
        <w:tc>
          <w:tcPr>
            <w:tcW w:type="dxa" w:w="3288"/>
          </w:tcPr>
          <w:p>
            <w:r>
              <w:rPr>
                <w:sz w:val="17"/>
              </w:rPr>
              <w:t>Banyo ve ıslak alan</w:t>
            </w:r>
          </w:p>
        </w:tc>
        <w:tc>
          <w:tcPr>
            <w:tcW w:type="dxa" w:w="4422"/>
          </w:tcPr>
          <w:p>
            <w:r>
              <w:rPr>
                <w:sz w:val="17"/>
              </w:rPr>
              <w:t>[DURUM / ÇEKİNCE]</w:t>
            </w:r>
          </w:p>
        </w:tc>
        <w:tc>
          <w:tcPr>
            <w:tcW w:type="dxa" w:w="1417"/>
          </w:tcPr>
          <w:p>
            <w:r>
              <w:rPr>
                <w:sz w:val="17"/>
              </w:rPr>
              <w:t>[EK NO]</w:t>
            </w:r>
          </w:p>
        </w:tc>
      </w:tr>
      <w:tr>
        <w:tc>
          <w:tcPr>
            <w:tcW w:type="dxa" w:w="3288"/>
          </w:tcPr>
          <w:p>
            <w:r>
              <w:rPr>
                <w:sz w:val="17"/>
              </w:rPr>
              <w:t>Kapı, pencere ve kilitler</w:t>
            </w:r>
          </w:p>
        </w:tc>
        <w:tc>
          <w:tcPr>
            <w:tcW w:type="dxa" w:w="4422"/>
          </w:tcPr>
          <w:p>
            <w:r>
              <w:rPr>
                <w:sz w:val="17"/>
              </w:rPr>
              <w:t>[DURUM / ÇEKİNCE]</w:t>
            </w:r>
          </w:p>
        </w:tc>
        <w:tc>
          <w:tcPr>
            <w:tcW w:type="dxa" w:w="1417"/>
          </w:tcPr>
          <w:p>
            <w:r>
              <w:rPr>
                <w:sz w:val="17"/>
              </w:rPr>
              <w:t>[EK NO]</w:t>
            </w:r>
          </w:p>
        </w:tc>
      </w:tr>
      <w:tr>
        <w:tc>
          <w:tcPr>
            <w:tcW w:type="dxa" w:w="3288"/>
          </w:tcPr>
          <w:p>
            <w:r>
              <w:rPr>
                <w:sz w:val="17"/>
              </w:rPr>
              <w:t>Elektrik, su, doğal gaz sayaçları</w:t>
            </w:r>
          </w:p>
        </w:tc>
        <w:tc>
          <w:tcPr>
            <w:tcW w:type="dxa" w:w="4422"/>
          </w:tcPr>
          <w:p>
            <w:r>
              <w:rPr>
                <w:sz w:val="17"/>
              </w:rPr>
              <w:t>[NO / ENDEKS / DURUM]</w:t>
            </w:r>
          </w:p>
        </w:tc>
        <w:tc>
          <w:tcPr>
            <w:tcW w:type="dxa" w:w="1417"/>
          </w:tcPr>
          <w:p>
            <w:r>
              <w:rPr>
                <w:sz w:val="17"/>
              </w:rPr>
              <w:t>[EK NO]</w:t>
            </w:r>
          </w:p>
        </w:tc>
      </w:tr>
    </w:tbl>
    <w:p>
      <w:r>
        <w:t>Tespite konu açık eksik / hasar: [YOK / YER, TÜR, BOYUT VE FOTOĞRAF]</w:t>
      </w:r>
    </w:p>
    <w:p>
      <w:r>
        <w:t>İnceleme dışında kalan alan veya çalışmayan sistem: [YOK / AÇIKLAMA]</w:t>
      </w:r>
    </w:p>
    <w:p>
      <w:r>
        <w:t>Bu form, yalnızca belirtilen zamanda gözlemlenen durumu gösterir; teslim, kabul, kusur veya bedel hesabı hakkında kendiliğinden karar içermez.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>
              <w:rPr>
                <w:b/>
                <w:sz w:val="17"/>
              </w:rPr>
              <w:t>Katılımcı 1</w:t>
            </w:r>
          </w:p>
        </w:tc>
        <w:tc>
          <w:tcPr>
            <w:tcW w:type="dxa" w:w="4759"/>
          </w:tcPr>
          <w:p>
            <w:r>
              <w:rPr>
                <w:b/>
                <w:sz w:val="17"/>
              </w:rPr>
              <w:t>Katılımcı 2</w:t>
            </w:r>
          </w:p>
        </w:tc>
      </w:tr>
      <w:tr>
        <w:tc>
          <w:tcPr>
            <w:tcW w:type="dxa" w:w="4759"/>
          </w:tcPr>
          <w:p>
            <w:r>
              <w:rPr>
                <w:sz w:val="17"/>
              </w:rPr>
              <w:t>[AD / SIFAT / İMZA]</w:t>
            </w:r>
          </w:p>
        </w:tc>
        <w:tc>
          <w:tcPr>
            <w:tcW w:type="dxa" w:w="4759"/>
          </w:tcPr>
          <w:p>
            <w:r>
              <w:rPr>
                <w:sz w:val="17"/>
              </w:rPr>
              <w:t>[AD / SIFAT / İMZA]</w:t>
            </w:r>
          </w:p>
        </w:tc>
      </w:tr>
    </w:tbl>
    <w:p>
      <w:pPr>
        <w:spacing w:before="220"/>
      </w:pPr>
      <w:r>
        <w:rPr>
          <w:i/>
          <w:sz w:val="17"/>
        </w:rPr>
        <w:t>Kullanım notu: Açıklamaları somut ve ölçülebilir yazın. Fotoğrafları tarih ve bölüm bilgisiyle saklayın. Fiili anahtar teslimi için ayrıca ev veya anahtar teslim tutanağı kullanın.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Kiralanan Taşınmaz Durum Tespit Formu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