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İş Yeri Malzeme Teslim Tutanağı</w:t>
      </w:r>
    </w:p>
    <w:p>
      <w:r>
        <w:t>İş yeri / birim: [AD]    Teslim tarihi ve saati: [GG/AA/YYYY SS:DD]</w:t>
      </w:r>
    </w:p>
    <w:p>
      <w:r>
        <w:t>Teslim yeri: [YER]    İş / talep referansı (varsa): [NUMARA]</w:t>
      </w:r>
    </w:p>
    <w:p>
      <w:r>
        <w:t>Aşağıda listelenen malzemeler belirtilen miktar ve görünür durumda teslim edilmiştir. Eksik veya hasarlı kalemler açıklama bölümüne yazılmıştır.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3628"/>
        <w:gridCol w:w="1247"/>
        <w:gridCol w:w="1020"/>
        <w:gridCol w:w="2438"/>
      </w:tblGrid>
      <w:tr>
        <w:tc>
          <w:tcPr>
            <w:tcW w:type="dxa" w:w="567"/>
          </w:tcPr>
          <w:p>
            <w:r>
              <w:rPr>
                <w:b/>
                <w:sz w:val="17"/>
              </w:rPr>
              <w:t>No</w:t>
            </w:r>
          </w:p>
        </w:tc>
        <w:tc>
          <w:tcPr>
            <w:tcW w:type="dxa" w:w="3628"/>
          </w:tcPr>
          <w:p>
            <w:r>
              <w:rPr>
                <w:b/>
                <w:sz w:val="17"/>
              </w:rPr>
              <w:t>Malzeme ve ayırt edici bilgi</w:t>
            </w:r>
          </w:p>
        </w:tc>
        <w:tc>
          <w:tcPr>
            <w:tcW w:type="dxa" w:w="1247"/>
          </w:tcPr>
          <w:p>
            <w:r>
              <w:rPr>
                <w:b/>
                <w:sz w:val="17"/>
              </w:rPr>
              <w:t>Birim</w:t>
            </w:r>
          </w:p>
        </w:tc>
        <w:tc>
          <w:tcPr>
            <w:tcW w:type="dxa" w:w="1020"/>
          </w:tcPr>
          <w:p>
            <w:r>
              <w:rPr>
                <w:b/>
                <w:sz w:val="17"/>
              </w:rPr>
              <w:t>Miktar</w:t>
            </w:r>
          </w:p>
        </w:tc>
        <w:tc>
          <w:tcPr>
            <w:tcW w:type="dxa" w:w="2438"/>
          </w:tcPr>
          <w:p>
            <w:r>
              <w:rPr>
                <w:b/>
                <w:sz w:val="17"/>
              </w:rPr>
              <w:t>Durum / açıklama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3628"/>
          </w:tcPr>
          <w:p>
            <w:r>
              <w:rPr>
                <w:sz w:val="17"/>
              </w:rPr>
              <w:t>[MALZEME ADI / KODU]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[ADET / KUTU]</w:t>
            </w:r>
          </w:p>
        </w:tc>
        <w:tc>
          <w:tcPr>
            <w:tcW w:type="dxa" w:w="1020"/>
          </w:tcPr>
          <w:p>
            <w:r>
              <w:rPr>
                <w:sz w:val="17"/>
              </w:rPr>
              <w:t>[SAYI]</w:t>
            </w:r>
          </w:p>
        </w:tc>
        <w:tc>
          <w:tcPr>
            <w:tcW w:type="dxa" w:w="2438"/>
          </w:tcPr>
          <w:p>
            <w:r>
              <w:rPr>
                <w:sz w:val="17"/>
              </w:rPr>
              <w:t>[DURUM]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3628"/>
          </w:tcPr>
          <w:p>
            <w:r>
              <w:rPr>
                <w:sz w:val="17"/>
              </w:rPr>
              <w:t>[MALZEME ADI / KODU]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[ADET / KUTU]</w:t>
            </w:r>
          </w:p>
        </w:tc>
        <w:tc>
          <w:tcPr>
            <w:tcW w:type="dxa" w:w="1020"/>
          </w:tcPr>
          <w:p>
            <w:r>
              <w:rPr>
                <w:sz w:val="17"/>
              </w:rPr>
              <w:t>[SAYI]</w:t>
            </w:r>
          </w:p>
        </w:tc>
        <w:tc>
          <w:tcPr>
            <w:tcW w:type="dxa" w:w="2438"/>
          </w:tcPr>
          <w:p>
            <w:r>
              <w:rPr>
                <w:sz w:val="17"/>
              </w:rPr>
              <w:t>[DURUM]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3628"/>
          </w:tcPr>
          <w:p>
            <w:r>
              <w:rPr>
                <w:sz w:val="17"/>
              </w:rPr>
              <w:t>[MALZEME ADI / KODU]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[ADET / KUTU]</w:t>
            </w:r>
          </w:p>
        </w:tc>
        <w:tc>
          <w:tcPr>
            <w:tcW w:type="dxa" w:w="1020"/>
          </w:tcPr>
          <w:p>
            <w:r>
              <w:rPr>
                <w:sz w:val="17"/>
              </w:rPr>
              <w:t>[SAYI]</w:t>
            </w:r>
          </w:p>
        </w:tc>
        <w:tc>
          <w:tcPr>
            <w:tcW w:type="dxa" w:w="2438"/>
          </w:tcPr>
          <w:p>
            <w:r>
              <w:rPr>
                <w:sz w:val="17"/>
              </w:rPr>
              <w:t>[DURUM]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3628"/>
          </w:tcPr>
          <w:p>
            <w:r>
              <w:rPr>
                <w:sz w:val="17"/>
              </w:rPr>
              <w:t>[MALZEME ADI / KODU]</w:t>
            </w:r>
          </w:p>
        </w:tc>
        <w:tc>
          <w:tcPr>
            <w:tcW w:type="dxa" w:w="1247"/>
          </w:tcPr>
          <w:p>
            <w:r>
              <w:rPr>
                <w:sz w:val="17"/>
              </w:rPr>
              <w:t>[ADET / KUTU]</w:t>
            </w:r>
          </w:p>
        </w:tc>
        <w:tc>
          <w:tcPr>
            <w:tcW w:type="dxa" w:w="1020"/>
          </w:tcPr>
          <w:p>
            <w:r>
              <w:rPr>
                <w:sz w:val="17"/>
              </w:rPr>
              <w:t>[SAYI]</w:t>
            </w:r>
          </w:p>
        </w:tc>
        <w:tc>
          <w:tcPr>
            <w:tcW w:type="dxa" w:w="2438"/>
          </w:tcPr>
          <w:p>
            <w:r>
              <w:rPr>
                <w:sz w:val="17"/>
              </w:rPr>
              <w:t>[DURUM]</w:t>
            </w:r>
          </w:p>
        </w:tc>
      </w:tr>
    </w:tbl>
    <w:p>
      <w:r>
        <w:t>Eksik, hasar veya farklılık açıklaması: [YOK / AYRINTI]</w:t>
      </w:r>
    </w:p>
    <w:p>
      <w:r>
        <w:t>Ek belge / fotoğraf / irsaliye referansı (varsa): [REFERANS]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Teslim eden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Teslim alan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SOYAD / GÖREV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SOYAD / GÖREV / İMZA]</w:t>
            </w:r>
          </w:p>
        </w:tc>
      </w:tr>
    </w:tbl>
    <w:p>
      <w:pPr>
        <w:spacing w:before="240"/>
      </w:pPr>
      <w:r>
        <w:rPr>
          <w:i/>
          <w:sz w:val="17"/>
        </w:rPr>
        <w:t>Kullanım notu: Bu tutanak fiilen teslim edilen malzemelerin kaydıdır. Stok çıkışı, fatura veya muhasebe belgesi yerine geçmez. Miktarı teslim anında sayın; uyuşmazlıkları imzadan önce yazın. Seri numaralı demirbaşlar için ayrı demirbaş teslim formunu kullanın.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Yeri Malzeme Teslim Tutanağı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