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ONARIM GECİKMESİ İÇİN SERVİS BAŞVURUSU</w:t>
      </w:r>
    </w:p>
    <w:p>
      <w:r>
        <w:t>Düzenleme tarihi: [GG.AA.YYYY]     Yer: [İl/ilçe]</w:t>
      </w:r>
    </w:p>
    <w:p>
      <w:r>
        <w:t>[Servis] nezdinde [plaka/iş emri no] araç [teslim tarihi] tarihinde [bildirilen arıza] için bırakıldı. İlk tahmini teslim [tarih], bugünkü aşama [bilinen bilgi].</w:t>
      </w:r>
    </w:p>
    <w:p>
      <w:r>
        <w:t>Gecikme nedeni, parça tedariki, onaylanan ek iş ve yeni teslim tarihinin yazılı açıklanmasını; gerekiyorsa alternatif ulaşım/ikame araç koşullarının sözleşme veya garanti kapsamında değerlendirilmesini istiyorum.</w:t>
      </w:r>
    </w:p>
    <w:p>
      <w:r>
        <w:t>Araç ve onarım türüne göre garanti, sigorta ve servis koşulları farklıdır. Bu yazı bütün araçlar için tek azami tamir süresi veya otomatik ikame araç hakkı ileri sürmez.</w:t>
      </w:r>
    </w:p>
    <w:p>
      <w:r>
        <w:t>Araç sahibi [ad, tarih, imza] | Ek: iş emri ve yazışmalar</w:t>
      </w:r>
    </w:p>
    <w:p>
      <w:r>
        <w:rPr>
          <w:b/>
        </w:rPr>
        <w:t>KULLANMADAN ÖNCE</w:t>
      </w:r>
    </w:p>
    <w:p>
      <w:r>
        <w:t>İş emri, ücret onayı ve sigorta dosyasını eşleştirip yazılı yeni tarih isteyin.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