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DOĞALGAZ GÜVENCE BEDELİ İADE TALEBİ</w:t>
      </w:r>
    </w:p>
    <w:p>
      <w:r>
        <w:t>Düzenleme tarihi: [GG.AA.YYYY]     Yer: [İl/ilçe]</w:t>
      </w:r>
    </w:p>
    <w:p>
      <w:r>
        <w:t>[Dağıtım şirketi] nezdindeki [abonelik/tesisat no] sözleşmem [tarih] tarihinde sona erdi; ilk güvence bedeli [tarih/tutar] ödenmiştir.</w:t>
      </w:r>
    </w:p>
    <w:p>
      <w:r>
        <w:t>Son sayaç ve fatura, varsa borç mahsubu, güncellenmiş güvence bedeli, net iade ve ödeme kanalının kalemli yazılı hesabını istiyorum. İade için gerekli kimlik/IBAN doğrulaması güvenli resmî kanalda yapılacaktır.</w:t>
      </w:r>
    </w:p>
    <w:p>
      <w:r>
        <w:t>Sözleşme sona ermemişse veya bakiye borç varsa iade koşulu farklıdır. Mekanik/ön ödemeli sayaç ve sözleşme türü ayrıca değerlendirilir.</w:t>
      </w:r>
    </w:p>
    <w:p>
      <w:r>
        <w:t>Abone [ad, tarih, imza] | Ek: fesih ve ödeme kanıtı</w:t>
      </w:r>
    </w:p>
    <w:p>
      <w:r>
        <w:rPr>
          <w:b/>
        </w:rPr>
        <w:t>KULLANMADAN ÖNCE</w:t>
      </w:r>
    </w:p>
    <w:p>
      <w:r>
        <w:t>EPDK düzenini ve dağıtım şirketinin güncel iade yolunu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