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KREDİ RİSK KAYDI DÜZELTME İNCELEMESİ</w:t>
      </w:r>
    </w:p>
    <w:p>
      <w:r>
        <w:t>Düzenleme tarihi: [GG.AA.YYYY]     Yer: [İl/ilçe]</w:t>
      </w:r>
    </w:p>
    <w:p>
      <w:r>
        <w:t>[Banka/finans kuruluşu] kaynaklı olduğunu düşündüğüm [kredi türü ve no son dört hane] kaydında [yanlış bakiye/gecikme/kapanış tarihi] görünmektedir. Doğru durumu gösteren [dekont, kapama yazısı, ekstre] ektedir.</w:t>
      </w:r>
    </w:p>
    <w:p>
      <w:r>
        <w:t>Kurumunuzun kendi kayıtları ile Risk Merkezi/KKB’ye aktardığı verinin karşılaştırılmasını, maddi hata varsa uygun sistemlerde düzeltilmesini ve sonucun yazılı bildirilmesini istiyorum.</w:t>
      </w:r>
    </w:p>
    <w:p>
      <w:r>
        <w:t>Ödenmiş bir borcun geçmiş gerçek gecikmesinin otomatik silineceğini varsaymıyorum; yalnız somut yanlış verinin incelenmesini talep ediyorum. Kayıt numarası veya tarih doğrulanmadan genel sicil temizleme vaadi kurulmaz.</w:t>
      </w:r>
    </w:p>
    <w:p>
      <w:r>
        <w:t>Müşteri [ad, tarih, imza] | Ekler: rapor ve ödeme kanıtı</w:t>
      </w:r>
    </w:p>
    <w:p>
      <w:r>
        <w:rPr>
          <w:b/>
        </w:rPr>
        <w:t>KULLANMADAN ÖNCE</w:t>
      </w:r>
    </w:p>
    <w:p>
      <w:r>
        <w:t>Önce raporu alın, hatayı bildiren finans kuruluşunu bulun; tam kimlik verisini güvenli kanalda paylaşın.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