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KREDİ KARTI BORCU YAPILANDIRMA GÖRÜŞMESİ TALEBİ</w:t>
      </w:r>
    </w:p>
    <w:p>
      <w:r>
        <w:t>Düzenleme tarihi: [GG.AA.YYYY]     Yer: [İl/ilçe]</w:t>
      </w:r>
    </w:p>
    <w:p>
      <w:r>
        <w:t>[Banka] nezdindeki son dört hanesi [XXXX] olan kartın [ekstre dönemi] borcu için [ödeme güçlüğü/ödenmemiş dönem] nedeniyle uygulanabilir yapılandırma seçeneğini öğrenmek istiyorum.</w:t>
      </w:r>
    </w:p>
    <w:p>
      <w:r>
        <w:t>Uygunluk koşulu, vade, taksit, faiz oranı, toplam ödeme, kart limitine ve sicile etkiler ile ilk ödeme tarihinin yazılı ve kalemli teklifini talep ederim.</w:t>
      </w:r>
    </w:p>
    <w:p>
      <w:r>
        <w:t>Geçmiş BDDK kararlarının başvuru penceresinin bugün de açık olduğunu varsaymıyorum; bankanın güncel ve yürürlükteki usulünü doğrulamak istiyorum. Bu yazı borcu veya temerrüdü kendiliğinden durdurmaz.</w:t>
      </w:r>
    </w:p>
    <w:p>
      <w:r>
        <w:t>Kart hamili [ad, tarih, imza] | Başvuru no [no]</w:t>
      </w:r>
    </w:p>
    <w:p>
      <w:r>
        <w:rPr>
          <w:b/>
        </w:rPr>
        <w:t>KULLANMADAN ÖNCE</w:t>
      </w:r>
    </w:p>
    <w:p>
      <w:r>
        <w:t>Güncel BDDK/banka koşullarını ve teklifin toplam maliyetini teyit edin; şifre veya tam kart no yazmayın.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