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KREDİ BAĞLANTILI SİGORTA İPTALİ VE PRİM HESABI TALEBİ</w:t>
      </w:r>
    </w:p>
    <w:p>
      <w:r>
        <w:t>Düzenleme tarihi: [GG.AA.YYYY]     Yer: [İl/ilçe]</w:t>
      </w:r>
    </w:p>
    <w:p>
      <w:r>
        <w:t>[Banka ve sigorta şirketi] aracılığıyla düzenlenen [poliçe no/ürün türü] poliçesi [kredi no son dört hane] ile bağlantılıdır. Talep sebebim [kredinin erken kapanması/yeni poliçe ibrazı/başka somut durum], dayanak belgeler [ekler].</w:t>
      </w:r>
    </w:p>
    <w:p>
      <w:r>
        <w:t>İptalin mümkün olup olmadığının ve varsa kullanılmamış süreye ilişkin prim iadesinin poliçe başlangıç/bitiş tarihi, teminat, kesinti ve hesap yöntemiyle yazılı açıklanmasını istiyorum.</w:t>
      </w:r>
    </w:p>
    <w:p>
      <w:r>
        <w:t>Kredinin devam ettiği durumda gerekli teminatın sürdürülmesi veya eşdeğer yeni poliçe koşulları ayrıca değerlendirilmelidir. Bu dilekçe her kredi sigortasında koşulsuz iptal ve tam prim iadesi hakkı doğurmaz.</w:t>
      </w:r>
    </w:p>
    <w:p>
      <w:r>
        <w:t>Sigortalı [ad, tarih, imza] | Ek: poliçe ve kredi durumu</w:t>
      </w:r>
    </w:p>
    <w:p>
      <w:r>
        <w:rPr>
          <w:b/>
        </w:rPr>
        <w:t>KULLANMADAN ÖNCE</w:t>
      </w:r>
    </w:p>
    <w:p>
      <w:r>
        <w:t>Bankaya ve sigortacıya poliçe türünü, dain-i mürtehin kaydını ve mevcut kredi koşullarını sorun.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