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TESLİM EDİLMEYEN SİPARİŞ İÇİN SATICIYA BAŞVURU</w:t>
      </w:r>
    </w:p>
    <w:p>
      <w:r>
        <w:t>Düzenleme tarihi: [GG.AA.YYYY]     Yer: [İl/ilçe]</w:t>
      </w:r>
    </w:p>
    <w:p>
      <w:r>
        <w:t>[Satıcı/platform] üzerinden [sipariş no] ile [ürün] satın aldım; teslim vaadi [tarih], taşıyıcı takip numarası [no]. Takip kaydı [son durum] görünmesine rağmen ürün tarafıma veya belirttiğim üçüncü kişiye teslim edilmedi.</w:t>
      </w:r>
    </w:p>
    <w:p>
      <w:r>
        <w:t>Satıcıdan gerçek teslim kanıtını ve taşıyıcı araştırması sonucunu; teslim gerçekleşmediyse sözleşmeye ve mevzuata uygun teslim veya iade çözümünü yazılı bildirmesini istiyorum.</w:t>
      </w:r>
    </w:p>
    <w:p>
      <w:r>
        <w:t>Bu örnek satıcının belirttiği taşıyıcıyla yapılan mesafeli tüketici alımı içindir. Alıcının kendi seçtiği taşıyıcı, ticari gönderi veya gönderici sıfatı sonuçları değiştirebilir.</w:t>
      </w:r>
    </w:p>
    <w:p>
      <w:r>
        <w:t>Tüketici [ad, tarih, imza] | Ek: sipariş, ödeme ve takip ekranı</w:t>
      </w:r>
    </w:p>
    <w:p>
      <w:r>
        <w:rPr>
          <w:b/>
        </w:rPr>
        <w:t>KULLANMADAN ÖNCE</w:t>
      </w:r>
    </w:p>
    <w:p>
      <w:r>
        <w:t>Kargo takipte teslim yazıyorsa teslim alan kişi ve zaman bilgisini isteyin; satıcı başvuru kaydını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