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YAZILI SAVUNMA İSTEME YAZISI</w:t>
      </w:r>
    </w:p>
    <w:p>
      <w:r>
        <w:t>Düzenleme tarihi: [GG.AA.YYYY]     Yer: [İl/ilçe]</w:t>
      </w:r>
    </w:p>
    <w:p>
      <w:r>
        <w:t>[Çalışan adı/görev] hakkında [tarih/yer] tarihinde gerçekleştiği bildirilen [somut olay ve ilgili işyeri kuralı] yönünden açıklamanız istenmektedir. Dayanak kayıtlar [erişilebilir ekler].</w:t>
      </w:r>
    </w:p>
    <w:p>
      <w:r>
        <w:t>Olayı kendi sözlerinizle açıklamanız ve varsa belge/tanık bilgilerini [makul son tarih ve güvenli teslim kanalı] üzerinden sunmanız rica edilir.</w:t>
      </w:r>
    </w:p>
    <w:p>
      <w:r>
        <w:t>Bu yazı peşin suçlama veya fesih kararı değildir. Savunma alma yükümlülüğü ve istisnaları, uygulanacak işlem ve usul somut olayda İş Kanunu m.19 ve diğer kurallara göre değerlendirilir.</w:t>
      </w:r>
    </w:p>
    <w:p>
      <w:r>
        <w:t>İşveren yetkilisi [imza] | Çalışan tebliğ teyidi [tarih/imza]</w:t>
      </w:r>
    </w:p>
    <w:p>
      <w:r>
        <w:rPr>
          <w:b/>
        </w:rPr>
        <w:t>KULLANMADAN ÖNCE</w:t>
      </w:r>
    </w:p>
    <w:p>
      <w:r>
        <w:t>Olayı somut yazın; makul süre ve erişilebilir delil verin.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