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İŞTEN AYRILIŞ KODU İNCELEME TALEBİ</w:t>
      </w:r>
    </w:p>
    <w:p>
      <w:r>
        <w:t>Düzenleme tarihi: [GG.AA.YYYY]     Yer: [İl/ilçe]</w:t>
      </w:r>
    </w:p>
    <w:p>
      <w:r>
        <w:t>[İşveren] nezdindeki çalışmam [tarih] tarihinde sona erdi. SGK kaydında [kod] görünmektedir; fesih belgesi ve fiilî olaya göre [uyuşmazlık açıklaması] bulunmaktadır.</w:t>
      </w:r>
    </w:p>
    <w:p>
      <w:r>
        <w:t>İşten ayrılış bildirgesinin dayanağı ile karşılaştırılmasını, maddi hata varsa işveren tarafından uygun SGK usulüyle düzeltilmesini ve sonucun yazılı bildirilmesini istiyorum.</w:t>
      </w:r>
    </w:p>
    <w:p>
      <w:r>
        <w:t>Kod düzeltmesi fesih türünü veya işçilik alacağını otomatik karara bağlamaz. İşsizlik ödeneği ve dava/arabuluculuk süreleri ayrıca izlenir.</w:t>
      </w:r>
    </w:p>
    <w:p>
      <w:r>
        <w:t>Çalışan [ad, tarih, imza] | Ek: fesih ve SGK kaydı</w:t>
      </w:r>
    </w:p>
    <w:p>
      <w:r>
        <w:rPr>
          <w:b/>
        </w:rPr>
        <w:t>KULLANMADAN ÖNCE</w:t>
      </w:r>
    </w:p>
    <w:p>
      <w:r>
        <w:t>Kod, fesih belgesi ve süreleri karşılaştırın.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